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5e700f69a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54adbd448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Puslinch,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f09adc6d44fe8" /><Relationship Type="http://schemas.openxmlformats.org/officeDocument/2006/relationships/numbering" Target="/word/numbering.xml" Id="Rf3b68b1aa39c4e7c" /><Relationship Type="http://schemas.openxmlformats.org/officeDocument/2006/relationships/settings" Target="/word/settings.xml" Id="Rf77a3111d2bb4769" /><Relationship Type="http://schemas.openxmlformats.org/officeDocument/2006/relationships/image" Target="/word/media/a61d629d-337b-4c5e-b201-5e345bf26991.png" Id="Ra7154adbd448428f" /></Relationships>
</file>