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c2bcd8a89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c7a90c852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Pynns,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3031a12364320" /><Relationship Type="http://schemas.openxmlformats.org/officeDocument/2006/relationships/numbering" Target="/word/numbering.xml" Id="R6431cc5fdb054832" /><Relationship Type="http://schemas.openxmlformats.org/officeDocument/2006/relationships/settings" Target="/word/settings.xml" Id="R739d9ad2c3d745fc" /><Relationship Type="http://schemas.openxmlformats.org/officeDocument/2006/relationships/image" Target="/word/media/1d738b99-756e-4d76-a0f7-4c790792c19a.png" Id="R42cc7a90c8524f56" /></Relationships>
</file>