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26187a11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9bb45805d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Pynns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7bc00e79a4ce1" /><Relationship Type="http://schemas.openxmlformats.org/officeDocument/2006/relationships/numbering" Target="/word/numbering.xml" Id="R669a88a6898a472a" /><Relationship Type="http://schemas.openxmlformats.org/officeDocument/2006/relationships/settings" Target="/word/settings.xml" Id="Redf2d80721884d71" /><Relationship Type="http://schemas.openxmlformats.org/officeDocument/2006/relationships/image" Target="/word/media/e963f1dc-2e24-4001-a96b-bc90c18d710b.png" Id="R1339bb45805d4dee" /></Relationships>
</file>