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88a34dc6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ad03b6c17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Quai-a-Mousse,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efb23631146cb" /><Relationship Type="http://schemas.openxmlformats.org/officeDocument/2006/relationships/numbering" Target="/word/numbering.xml" Id="R3c15936b105540f1" /><Relationship Type="http://schemas.openxmlformats.org/officeDocument/2006/relationships/settings" Target="/word/settings.xml" Id="R13166f45a47744d3" /><Relationship Type="http://schemas.openxmlformats.org/officeDocument/2006/relationships/image" Target="/word/media/b5e8a9b4-d140-452a-ac12-39b9ab94aa44.png" Id="Rb43ad03b6c174bc9" /></Relationships>
</file>