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65752094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2f9b6ec19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Qualicum,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4e4ae309a448c" /><Relationship Type="http://schemas.openxmlformats.org/officeDocument/2006/relationships/numbering" Target="/word/numbering.xml" Id="Rd3e91748d76b48e5" /><Relationship Type="http://schemas.openxmlformats.org/officeDocument/2006/relationships/settings" Target="/word/settings.xml" Id="R8868d19554ef4e2c" /><Relationship Type="http://schemas.openxmlformats.org/officeDocument/2006/relationships/image" Target="/word/media/d4635ece-e9e9-4967-b1ec-0796f7c60248.png" Id="R5c42f9b6ec1940e8" /></Relationships>
</file>