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dd0b7506c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ceb9a094a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Quanatulik,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cc79b93aa4b5d" /><Relationship Type="http://schemas.openxmlformats.org/officeDocument/2006/relationships/numbering" Target="/word/numbering.xml" Id="Rf7d4bf1b8a8b4cbe" /><Relationship Type="http://schemas.openxmlformats.org/officeDocument/2006/relationships/settings" Target="/word/settings.xml" Id="R07286f0f76c34f2d" /><Relationship Type="http://schemas.openxmlformats.org/officeDocument/2006/relationships/image" Target="/word/media/8be03571-1158-4396-bb9e-6cb96ceccdab.png" Id="Re8dceb9a094a4d4b" /></Relationships>
</file>