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5f8b0e2ca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a2bddd722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Quantztown,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0c11ba1a9453d" /><Relationship Type="http://schemas.openxmlformats.org/officeDocument/2006/relationships/numbering" Target="/word/numbering.xml" Id="R9385c15661e54ad7" /><Relationship Type="http://schemas.openxmlformats.org/officeDocument/2006/relationships/settings" Target="/word/settings.xml" Id="Rca981ed6c971487f" /><Relationship Type="http://schemas.openxmlformats.org/officeDocument/2006/relationships/image" Target="/word/media/28abac36-8323-4641-8b6c-07fde1993e88.png" Id="R043a2bddd722429c" /></Relationships>
</file>