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05234df6d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844d97d8d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Quaqtaq,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8e65d9239491d" /><Relationship Type="http://schemas.openxmlformats.org/officeDocument/2006/relationships/numbering" Target="/word/numbering.xml" Id="R876a9eb1890c4401" /><Relationship Type="http://schemas.openxmlformats.org/officeDocument/2006/relationships/settings" Target="/word/settings.xml" Id="Rf0a5c45683374090" /><Relationship Type="http://schemas.openxmlformats.org/officeDocument/2006/relationships/image" Target="/word/media/82673c35-4153-46f6-a73a-a242f0840529.png" Id="Rba9844d97d8d4e0d" /></Relationships>
</file>