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7a875a69444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eb2e6791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Quartier-Saint-Thomas,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83bd4f62140a5" /><Relationship Type="http://schemas.openxmlformats.org/officeDocument/2006/relationships/numbering" Target="/word/numbering.xml" Id="R0baf279e7fdc4568" /><Relationship Type="http://schemas.openxmlformats.org/officeDocument/2006/relationships/settings" Target="/word/settings.xml" Id="R6cb33b4402f441a4" /><Relationship Type="http://schemas.openxmlformats.org/officeDocument/2006/relationships/image" Target="/word/media/496b4e4a-64f6-4db5-99f1-dcf0582fdeef.png" Id="R0ac3eb2e67914d3c" /></Relationships>
</file>