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f96948ac8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b139181c3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Queenswood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44514660f4a44" /><Relationship Type="http://schemas.openxmlformats.org/officeDocument/2006/relationships/numbering" Target="/word/numbering.xml" Id="Rdb889e0c7f2a4559" /><Relationship Type="http://schemas.openxmlformats.org/officeDocument/2006/relationships/settings" Target="/word/settings.xml" Id="R5400cf7b55984b53" /><Relationship Type="http://schemas.openxmlformats.org/officeDocument/2006/relationships/image" Target="/word/media/2e0a0448-7eb1-48e1-9f4d-0f00a793b2c5.png" Id="R866b139181c34c2f" /></Relationships>
</file>