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67dcd4f6c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d263da0e8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Queenswood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e1e604f7046e5" /><Relationship Type="http://schemas.openxmlformats.org/officeDocument/2006/relationships/numbering" Target="/word/numbering.xml" Id="R8826d519a9c64bd5" /><Relationship Type="http://schemas.openxmlformats.org/officeDocument/2006/relationships/settings" Target="/word/settings.xml" Id="R85a61c66c37e40d6" /><Relationship Type="http://schemas.openxmlformats.org/officeDocument/2006/relationships/image" Target="/word/media/10bfc1e9-9ef5-4e8e-b74b-c083b1a78141.png" Id="R598d263da0e84525" /></Relationships>
</file>