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50b78169a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86c64abd9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Quetico,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acb7730524c72" /><Relationship Type="http://schemas.openxmlformats.org/officeDocument/2006/relationships/numbering" Target="/word/numbering.xml" Id="R6ee345bd80c14ead" /><Relationship Type="http://schemas.openxmlformats.org/officeDocument/2006/relationships/settings" Target="/word/settings.xml" Id="Rec7bccad999a4eb3" /><Relationship Type="http://schemas.openxmlformats.org/officeDocument/2006/relationships/image" Target="/word/media/8afc363b-6507-450d-b0f9-60820fc9bef9.png" Id="R94486c64abd941e1" /></Relationships>
</file>