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21435b401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df3de5158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Quirpon,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ea84a24c44935" /><Relationship Type="http://schemas.openxmlformats.org/officeDocument/2006/relationships/numbering" Target="/word/numbering.xml" Id="R48d71e25dfb546eb" /><Relationship Type="http://schemas.openxmlformats.org/officeDocument/2006/relationships/settings" Target="/word/settings.xml" Id="R0a1ccd75b27b4b55" /><Relationship Type="http://schemas.openxmlformats.org/officeDocument/2006/relationships/image" Target="/word/media/1b417332-3290-447f-856c-19ae7cb88a63.png" Id="Rbbbdf3de51584c0b" /></Relationships>
</file>