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4f808a4d0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f0ff94dc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Quispamsis,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ef3a3eb0f4716" /><Relationship Type="http://schemas.openxmlformats.org/officeDocument/2006/relationships/numbering" Target="/word/numbering.xml" Id="R26663b3d53b44811" /><Relationship Type="http://schemas.openxmlformats.org/officeDocument/2006/relationships/settings" Target="/word/settings.xml" Id="Rbaad24ea501e40ea" /><Relationship Type="http://schemas.openxmlformats.org/officeDocument/2006/relationships/image" Target="/word/media/43402bb6-df82-4e2a-8662-6fb7f8b8cd08.png" Id="R6692f0ff94dc40e3" /></Relationships>
</file>