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39e254c0d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aa4f777ae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Quispamsis,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4283c969344ec" /><Relationship Type="http://schemas.openxmlformats.org/officeDocument/2006/relationships/numbering" Target="/word/numbering.xml" Id="Ra1f1f6f7fa414644" /><Relationship Type="http://schemas.openxmlformats.org/officeDocument/2006/relationships/settings" Target="/word/settings.xml" Id="R5dceb92507db4941" /><Relationship Type="http://schemas.openxmlformats.org/officeDocument/2006/relationships/image" Target="/word/media/ecb82ae4-eb48-4352-a982-e5b2da899045.png" Id="Rd71aa4f777ae4fdc" /></Relationships>
</file>