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3add5379f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ab949848d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Radium Hot Springs,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e1676f5d6470c" /><Relationship Type="http://schemas.openxmlformats.org/officeDocument/2006/relationships/numbering" Target="/word/numbering.xml" Id="Rbba1cfd7f7484813" /><Relationship Type="http://schemas.openxmlformats.org/officeDocument/2006/relationships/settings" Target="/word/settings.xml" Id="R77367c28eb584d70" /><Relationship Type="http://schemas.openxmlformats.org/officeDocument/2006/relationships/image" Target="/word/media/9b647337-74ff-4620-8031-4a4ed04d77bc.png" Id="R593ab949848d4add" /></Relationships>
</file>