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788daf0b9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70229c6a8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9ae68b85a4497" /><Relationship Type="http://schemas.openxmlformats.org/officeDocument/2006/relationships/numbering" Target="/word/numbering.xml" Id="R02cd13f3bb724964" /><Relationship Type="http://schemas.openxmlformats.org/officeDocument/2006/relationships/settings" Target="/word/settings.xml" Id="R3d3d4a907e084431" /><Relationship Type="http://schemas.openxmlformats.org/officeDocument/2006/relationships/image" Target="/word/media/dd44657f-d424-43be-8cbf-a5ba219f5925.png" Id="Rf8270229c6a84300" /></Relationships>
</file>