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48af1dfe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10a4672f0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Ramsay Sheds,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9762edfde4c5c" /><Relationship Type="http://schemas.openxmlformats.org/officeDocument/2006/relationships/numbering" Target="/word/numbering.xml" Id="R09b626a9192b4123" /><Relationship Type="http://schemas.openxmlformats.org/officeDocument/2006/relationships/settings" Target="/word/settings.xml" Id="Rd0eceb42e8f644c2" /><Relationship Type="http://schemas.openxmlformats.org/officeDocument/2006/relationships/image" Target="/word/media/5eb07adc-ce62-4a97-a9c0-bcfb85eaa497.png" Id="Rd2210a4672f0478c" /></Relationships>
</file>