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b4e39f49d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f1adb1119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Randolph,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f8a5a3d584120" /><Relationship Type="http://schemas.openxmlformats.org/officeDocument/2006/relationships/numbering" Target="/word/numbering.xml" Id="Rbae17fe493d14a0e" /><Relationship Type="http://schemas.openxmlformats.org/officeDocument/2006/relationships/settings" Target="/word/settings.xml" Id="R0dc711e994f44a72" /><Relationship Type="http://schemas.openxmlformats.org/officeDocument/2006/relationships/image" Target="/word/media/ac0c6a17-c9cd-42e8-b817-aba4a1dd6e4f.png" Id="R6aff1adb11194852" /></Relationships>
</file>