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be9c6481d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4f20303fc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Rapides-des-Joachims,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d4db0cfeb4781" /><Relationship Type="http://schemas.openxmlformats.org/officeDocument/2006/relationships/numbering" Target="/word/numbering.xml" Id="R9dc58adc02844261" /><Relationship Type="http://schemas.openxmlformats.org/officeDocument/2006/relationships/settings" Target="/word/settings.xml" Id="R1b833f8327a2465d" /><Relationship Type="http://schemas.openxmlformats.org/officeDocument/2006/relationships/image" Target="/word/media/0e075919-73d4-4138-8353-f474b2d1643e.png" Id="Rd504f20303fc4879" /></Relationships>
</file>