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fcc17e4ff34b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ba5f7880334c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Rapids Depot,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26d9bdbece4025" /><Relationship Type="http://schemas.openxmlformats.org/officeDocument/2006/relationships/numbering" Target="/word/numbering.xml" Id="R450de7c67ad24ee9" /><Relationship Type="http://schemas.openxmlformats.org/officeDocument/2006/relationships/settings" Target="/word/settings.xml" Id="R5d4b8076acb14a0b" /><Relationship Type="http://schemas.openxmlformats.org/officeDocument/2006/relationships/image" Target="/word/media/ac3ae6b8-8581-45cd-b54b-9de0fca3b0c5.png" Id="R9cba5f7880334cf5" /></Relationships>
</file>