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3ded3d061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744f74ae8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Rattling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561ec980f416b" /><Relationship Type="http://schemas.openxmlformats.org/officeDocument/2006/relationships/numbering" Target="/word/numbering.xml" Id="Rfd2570b649f14b60" /><Relationship Type="http://schemas.openxmlformats.org/officeDocument/2006/relationships/settings" Target="/word/settings.xml" Id="R9ced2b95bb8441d7" /><Relationship Type="http://schemas.openxmlformats.org/officeDocument/2006/relationships/image" Target="/word/media/a6966488-07ce-41bd-82c8-8279268cae62.png" Id="R1a3744f74ae8415f" /></Relationships>
</file>