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266bbfe4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57a31a4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17b71e2c4cb5" /><Relationship Type="http://schemas.openxmlformats.org/officeDocument/2006/relationships/numbering" Target="/word/numbering.xml" Id="R76944403050142c3" /><Relationship Type="http://schemas.openxmlformats.org/officeDocument/2006/relationships/settings" Target="/word/settings.xml" Id="Rf84ce24da3aa4030" /><Relationship Type="http://schemas.openxmlformats.org/officeDocument/2006/relationships/image" Target="/word/media/87721d67-53fb-48c3-b51f-956632e19c37.png" Id="Rc41457a31a4a43d8" /></Relationships>
</file>