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dc9be22df045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10e84f64524f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Raymond,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dc155fed8740ce" /><Relationship Type="http://schemas.openxmlformats.org/officeDocument/2006/relationships/numbering" Target="/word/numbering.xml" Id="Rc0c2a3343ac54bc5" /><Relationship Type="http://schemas.openxmlformats.org/officeDocument/2006/relationships/settings" Target="/word/settings.xml" Id="R3c77b8f3de7d4ead" /><Relationship Type="http://schemas.openxmlformats.org/officeDocument/2006/relationships/image" Target="/word/media/87b308e7-443d-4173-a387-4ec67bb4cca6.png" Id="R0010e84f64524f48" /></Relationships>
</file>