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c759c29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c3fa3c7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Raynardton,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6619ba0c64f6b" /><Relationship Type="http://schemas.openxmlformats.org/officeDocument/2006/relationships/numbering" Target="/word/numbering.xml" Id="Rc81e3d69d0e747f1" /><Relationship Type="http://schemas.openxmlformats.org/officeDocument/2006/relationships/settings" Target="/word/settings.xml" Id="Re375258b0f014d27" /><Relationship Type="http://schemas.openxmlformats.org/officeDocument/2006/relationships/image" Target="/word/media/ac05223c-cdb4-486b-9d3d-4301396578c3.png" Id="R449fc3fa3c7f4335" /></Relationships>
</file>