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1452dd9e0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a2076db17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Rayside-Balfour,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df818b70f4cce" /><Relationship Type="http://schemas.openxmlformats.org/officeDocument/2006/relationships/numbering" Target="/word/numbering.xml" Id="R97e47bb01cf141b1" /><Relationship Type="http://schemas.openxmlformats.org/officeDocument/2006/relationships/settings" Target="/word/settings.xml" Id="R8e2add85de1a48f3" /><Relationship Type="http://schemas.openxmlformats.org/officeDocument/2006/relationships/image" Target="/word/media/5f6f51cd-150d-4e07-a557-98f7544521cf.png" Id="R3e4a2076db1749ac" /></Relationships>
</file>