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4c9ddf5b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8f6e646f8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Reaburn,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af36d71b04512" /><Relationship Type="http://schemas.openxmlformats.org/officeDocument/2006/relationships/numbering" Target="/word/numbering.xml" Id="R9b33d0c247cd4a76" /><Relationship Type="http://schemas.openxmlformats.org/officeDocument/2006/relationships/settings" Target="/word/settings.xml" Id="R86a39751f7b14fd3" /><Relationship Type="http://schemas.openxmlformats.org/officeDocument/2006/relationships/image" Target="/word/media/0ddb2b45-d7bd-4ad6-b89b-0e0c92c2ccc3.png" Id="R7a98f6e646f8418c" /></Relationships>
</file>