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821461a8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7c152540e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Black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b1ad9229b42cd" /><Relationship Type="http://schemas.openxmlformats.org/officeDocument/2006/relationships/numbering" Target="/word/numbering.xml" Id="R77ced3e98098472f" /><Relationship Type="http://schemas.openxmlformats.org/officeDocument/2006/relationships/settings" Target="/word/settings.xml" Id="Ra602ee73c1c04d0c" /><Relationship Type="http://schemas.openxmlformats.org/officeDocument/2006/relationships/image" Target="/word/media/3ec946ac-2ecc-4fc6-818e-6e0771b4b1c9.png" Id="R3037c152540e493e" /></Relationships>
</file>