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5f648fc7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fe1d9849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1ee99e9c49cb" /><Relationship Type="http://schemas.openxmlformats.org/officeDocument/2006/relationships/numbering" Target="/word/numbering.xml" Id="Rd337d2e9e7e4481d" /><Relationship Type="http://schemas.openxmlformats.org/officeDocument/2006/relationships/settings" Target="/word/settings.xml" Id="Ra4a126bfb815476e" /><Relationship Type="http://schemas.openxmlformats.org/officeDocument/2006/relationships/image" Target="/word/media/2e914b06-d2e7-455a-928c-f3ff4c7efd73.png" Id="R75ffe1d9849c4adc" /></Relationships>
</file>