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42b6b2a0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3d58c733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8f683781d41d9" /><Relationship Type="http://schemas.openxmlformats.org/officeDocument/2006/relationships/numbering" Target="/word/numbering.xml" Id="R0cb77eaa13124635" /><Relationship Type="http://schemas.openxmlformats.org/officeDocument/2006/relationships/settings" Target="/word/settings.xml" Id="Rad3455b352224ba0" /><Relationship Type="http://schemas.openxmlformats.org/officeDocument/2006/relationships/image" Target="/word/media/84b8273f-5b8b-4e62-aa74-b4fa17dc25fd.png" Id="Rdaaf3d58c733414a" /></Relationships>
</file>