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e5ca213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eead65b9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Cross,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77aea8c94a36" /><Relationship Type="http://schemas.openxmlformats.org/officeDocument/2006/relationships/numbering" Target="/word/numbering.xml" Id="R07e7b92ec747490f" /><Relationship Type="http://schemas.openxmlformats.org/officeDocument/2006/relationships/settings" Target="/word/settings.xml" Id="R2d315566a8584518" /><Relationship Type="http://schemas.openxmlformats.org/officeDocument/2006/relationships/image" Target="/word/media/4a4e986b-f136-4ec8-bd80-3f619a321daa.png" Id="Rfe1deead65b94267" /></Relationships>
</file>