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976266c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e2c83a21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f4526951490b" /><Relationship Type="http://schemas.openxmlformats.org/officeDocument/2006/relationships/numbering" Target="/word/numbering.xml" Id="R23ae30ffcff44ce3" /><Relationship Type="http://schemas.openxmlformats.org/officeDocument/2006/relationships/settings" Target="/word/settings.xml" Id="Red747755b3d54ff8" /><Relationship Type="http://schemas.openxmlformats.org/officeDocument/2006/relationships/image" Target="/word/media/4cc7ce07-007a-48c7-a8c0-b952b4d6df8b.png" Id="R346ce2c83a214afe" /></Relationships>
</file>