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be0a24bed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8c3cff013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Pass,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250f588604ffa" /><Relationship Type="http://schemas.openxmlformats.org/officeDocument/2006/relationships/numbering" Target="/word/numbering.xml" Id="R887b9e7ed2fb4904" /><Relationship Type="http://schemas.openxmlformats.org/officeDocument/2006/relationships/settings" Target="/word/settings.xml" Id="Rc8027dc6a34844e1" /><Relationship Type="http://schemas.openxmlformats.org/officeDocument/2006/relationships/image" Target="/word/media/847f72d6-bb3e-4014-b0c2-b8e9f40e353e.png" Id="R2168c3cff01349b8" /></Relationships>
</file>