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26aeed6dd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734062fc2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Pheasant,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d7c2f0fe64be3" /><Relationship Type="http://schemas.openxmlformats.org/officeDocument/2006/relationships/numbering" Target="/word/numbering.xml" Id="Raad9eaaa7e3f40b2" /><Relationship Type="http://schemas.openxmlformats.org/officeDocument/2006/relationships/settings" Target="/word/settings.xml" Id="Re0c5455091b043dc" /><Relationship Type="http://schemas.openxmlformats.org/officeDocument/2006/relationships/image" Target="/word/media/17811b32-478d-4ed0-b39e-08dd330238dc.png" Id="R895734062fc24f96" /></Relationships>
</file>