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653e34718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2d44605b5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eb70505364b13" /><Relationship Type="http://schemas.openxmlformats.org/officeDocument/2006/relationships/numbering" Target="/word/numbering.xml" Id="R215dab0131034fc5" /><Relationship Type="http://schemas.openxmlformats.org/officeDocument/2006/relationships/settings" Target="/word/settings.xml" Id="R8a32bc1515724c54" /><Relationship Type="http://schemas.openxmlformats.org/officeDocument/2006/relationships/image" Target="/word/media/a78d39ea-9c0f-4faf-b6c9-24a57ebd459c.png" Id="Rc0f2d44605b5439a" /></Relationships>
</file>