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9ebd40092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b88fdc5bb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Redberry,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2fec0875c4b73" /><Relationship Type="http://schemas.openxmlformats.org/officeDocument/2006/relationships/numbering" Target="/word/numbering.xml" Id="R9b79f8780e7f4f5d" /><Relationship Type="http://schemas.openxmlformats.org/officeDocument/2006/relationships/settings" Target="/word/settings.xml" Id="R66847e302b5d461a" /><Relationship Type="http://schemas.openxmlformats.org/officeDocument/2006/relationships/image" Target="/word/media/320b31d1-b972-4311-94b3-3cea6515aa62.png" Id="Re3fb88fdc5bb494a" /></Relationships>
</file>