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050263dd9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545a8756f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Redickville,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7fc4342e477b" /><Relationship Type="http://schemas.openxmlformats.org/officeDocument/2006/relationships/numbering" Target="/word/numbering.xml" Id="Rd114645580934b40" /><Relationship Type="http://schemas.openxmlformats.org/officeDocument/2006/relationships/settings" Target="/word/settings.xml" Id="Re700e416e6be4b20" /><Relationship Type="http://schemas.openxmlformats.org/officeDocument/2006/relationships/image" Target="/word/media/ae7d20d7-dc6c-426e-b349-9e36ebd224e8.png" Id="R41c545a8756f4da2" /></Relationships>
</file>