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63a03454e47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aabbfcdf9846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Redwood Meadows,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42d40cfb2c430c" /><Relationship Type="http://schemas.openxmlformats.org/officeDocument/2006/relationships/numbering" Target="/word/numbering.xml" Id="Rf861440a951b4de3" /><Relationship Type="http://schemas.openxmlformats.org/officeDocument/2006/relationships/settings" Target="/word/settings.xml" Id="Re70aa50a36584275" /><Relationship Type="http://schemas.openxmlformats.org/officeDocument/2006/relationships/image" Target="/word/media/bd405ddb-5405-4400-9929-02f300717ea1.png" Id="R39aabbfcdf98465a" /></Relationships>
</file>