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33d103fab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bf5a82853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Reefs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1e9a642174d43" /><Relationship Type="http://schemas.openxmlformats.org/officeDocument/2006/relationships/numbering" Target="/word/numbering.xml" Id="R7b0cccedced04e09" /><Relationship Type="http://schemas.openxmlformats.org/officeDocument/2006/relationships/settings" Target="/word/settings.xml" Id="R20b13666364b4182" /><Relationship Type="http://schemas.openxmlformats.org/officeDocument/2006/relationships/image" Target="/word/media/dc9e5600-80ca-4125-b8df-aeda4fc63e6c.png" Id="Rddabf5a8285346f9" /></Relationships>
</file>