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bd0612ce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5b76a4e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Reefs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670a770824953" /><Relationship Type="http://schemas.openxmlformats.org/officeDocument/2006/relationships/numbering" Target="/word/numbering.xml" Id="R4912d903229c4275" /><Relationship Type="http://schemas.openxmlformats.org/officeDocument/2006/relationships/settings" Target="/word/settings.xml" Id="Rfa1f9a062ee24d35" /><Relationship Type="http://schemas.openxmlformats.org/officeDocument/2006/relationships/image" Target="/word/media/dd8e83e0-2539-414c-9f7b-04abc001e8af.png" Id="R0aa15b76a4e542ad" /></Relationships>
</file>