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b8851a3cc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383f579b3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a9b0b914d4483" /><Relationship Type="http://schemas.openxmlformats.org/officeDocument/2006/relationships/numbering" Target="/word/numbering.xml" Id="R24450f340ee54fcc" /><Relationship Type="http://schemas.openxmlformats.org/officeDocument/2006/relationships/settings" Target="/word/settings.xml" Id="Rfc7c14c575ec42e3" /><Relationship Type="http://schemas.openxmlformats.org/officeDocument/2006/relationships/image" Target="/word/media/d8e68325-7caa-4b2b-aabd-6faa7f240610.png" Id="R2cd383f579b34f05" /></Relationships>
</file>