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088e68edc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e4cc7cc11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047d086b547f2" /><Relationship Type="http://schemas.openxmlformats.org/officeDocument/2006/relationships/numbering" Target="/word/numbering.xml" Id="R3f67bb87b1434876" /><Relationship Type="http://schemas.openxmlformats.org/officeDocument/2006/relationships/settings" Target="/word/settings.xml" Id="R62da53c6c89d4317" /><Relationship Type="http://schemas.openxmlformats.org/officeDocument/2006/relationships/image" Target="/word/media/c437e439-4d1a-4851-84b9-7b3942f68465.png" Id="Rb3ce4cc7cc11403d" /></Relationships>
</file>