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8a9539d05d49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6d21a7263247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Regal Heights,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13acf60d5d4085" /><Relationship Type="http://schemas.openxmlformats.org/officeDocument/2006/relationships/numbering" Target="/word/numbering.xml" Id="R9199a2003fd4464c" /><Relationship Type="http://schemas.openxmlformats.org/officeDocument/2006/relationships/settings" Target="/word/settings.xml" Id="R6fbaa6e1cfc54a6b" /><Relationship Type="http://schemas.openxmlformats.org/officeDocument/2006/relationships/image" Target="/word/media/e3bad7ed-91b7-471f-9382-82fe7834f73f.png" Id="Rfa6d21a72632478a" /></Relationships>
</file>