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0c58c719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0f167269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088dcffe345c4" /><Relationship Type="http://schemas.openxmlformats.org/officeDocument/2006/relationships/numbering" Target="/word/numbering.xml" Id="Rb80bdf14130e40b4" /><Relationship Type="http://schemas.openxmlformats.org/officeDocument/2006/relationships/settings" Target="/word/settings.xml" Id="Red852a5afb434850" /><Relationship Type="http://schemas.openxmlformats.org/officeDocument/2006/relationships/image" Target="/word/media/2df576fa-570a-4591-b746-599f7e3b8bb7.png" Id="R70630f1672694d13" /></Relationships>
</file>