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bebc03b2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5ebb3d457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a7a1814ce406c" /><Relationship Type="http://schemas.openxmlformats.org/officeDocument/2006/relationships/numbering" Target="/word/numbering.xml" Id="R5a112cbcb5924261" /><Relationship Type="http://schemas.openxmlformats.org/officeDocument/2006/relationships/settings" Target="/word/settings.xml" Id="R29579ff553234ec2" /><Relationship Type="http://schemas.openxmlformats.org/officeDocument/2006/relationships/image" Target="/word/media/a519a3b1-92d0-442c-8c0a-e8a024830c46.png" Id="Rc185ebb3d4574291" /></Relationships>
</file>