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1dbc8bc09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e3f15cfe2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Regway,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0d4e55521404c" /><Relationship Type="http://schemas.openxmlformats.org/officeDocument/2006/relationships/numbering" Target="/word/numbering.xml" Id="R16502f084ff546da" /><Relationship Type="http://schemas.openxmlformats.org/officeDocument/2006/relationships/settings" Target="/word/settings.xml" Id="R143add3eccfc4041" /><Relationship Type="http://schemas.openxmlformats.org/officeDocument/2006/relationships/image" Target="/word/media/bf7b35bf-fc74-4e09-9258-b2d39025a8fd.png" Id="R218e3f15cfe24c66" /></Relationships>
</file>