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f3e875bb5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a9d7f8632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Reids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95bb320a042b4" /><Relationship Type="http://schemas.openxmlformats.org/officeDocument/2006/relationships/numbering" Target="/word/numbering.xml" Id="R27cf414872bc449d" /><Relationship Type="http://schemas.openxmlformats.org/officeDocument/2006/relationships/settings" Target="/word/settings.xml" Id="Rbad491baf2344fa1" /><Relationship Type="http://schemas.openxmlformats.org/officeDocument/2006/relationships/image" Target="/word/media/d87c8ace-7df1-4e18-aa18-a3af119b3e6f.png" Id="Rf79a9d7f8632490a" /></Relationships>
</file>