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a6f6d652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5f73deca7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25ea0fb624538" /><Relationship Type="http://schemas.openxmlformats.org/officeDocument/2006/relationships/numbering" Target="/word/numbering.xml" Id="R8aa651bb395040a0" /><Relationship Type="http://schemas.openxmlformats.org/officeDocument/2006/relationships/settings" Target="/word/settings.xml" Id="R2eff59a8bd4b4819" /><Relationship Type="http://schemas.openxmlformats.org/officeDocument/2006/relationships/image" Target="/word/media/127ce9e2-49e0-4b4f-b045-2fb4f029ba7c.png" Id="Rfb35f73deca74aff" /></Relationships>
</file>