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facffb12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479f522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6841ead324dcb" /><Relationship Type="http://schemas.openxmlformats.org/officeDocument/2006/relationships/numbering" Target="/word/numbering.xml" Id="R83d0e1d1983e4025" /><Relationship Type="http://schemas.openxmlformats.org/officeDocument/2006/relationships/settings" Target="/word/settings.xml" Id="R2e80f7dfaf154759" /><Relationship Type="http://schemas.openxmlformats.org/officeDocument/2006/relationships/image" Target="/word/media/11def706-a14f-4d09-9c3d-ae7591057b2d.png" Id="R1845479f522e49ae" /></Relationships>
</file>