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da82d518d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38b026b9f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Renabie,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dd941416046a9" /><Relationship Type="http://schemas.openxmlformats.org/officeDocument/2006/relationships/numbering" Target="/word/numbering.xml" Id="R394345afa6c74da0" /><Relationship Type="http://schemas.openxmlformats.org/officeDocument/2006/relationships/settings" Target="/word/settings.xml" Id="Rb3584d9d3a1e41c2" /><Relationship Type="http://schemas.openxmlformats.org/officeDocument/2006/relationships/image" Target="/word/media/f1289a00-f1e7-477b-8f6a-bdfb68e253b3.png" Id="R0ec38b026b9f4a2e" /></Relationships>
</file>