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e784d86d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ee14354f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bcd349ec428f" /><Relationship Type="http://schemas.openxmlformats.org/officeDocument/2006/relationships/numbering" Target="/word/numbering.xml" Id="R1f36b4e3ff574e9b" /><Relationship Type="http://schemas.openxmlformats.org/officeDocument/2006/relationships/settings" Target="/word/settings.xml" Id="Ra7a3770119344231" /><Relationship Type="http://schemas.openxmlformats.org/officeDocument/2006/relationships/image" Target="/word/media/54378893-708e-4b22-bf4d-4048f39cfd4c.png" Id="R419ee14354f144f4" /></Relationships>
</file>