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f4a705673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7c52f9b44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Reserve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2039ad7444605" /><Relationship Type="http://schemas.openxmlformats.org/officeDocument/2006/relationships/numbering" Target="/word/numbering.xml" Id="R87bf445677614a9e" /><Relationship Type="http://schemas.openxmlformats.org/officeDocument/2006/relationships/settings" Target="/word/settings.xml" Id="R5d19776bfdd34ba9" /><Relationship Type="http://schemas.openxmlformats.org/officeDocument/2006/relationships/image" Target="/word/media/dbed8a97-b16f-463e-b24d-5170225be19b.png" Id="R6d27c52f9b44441b" /></Relationships>
</file>