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f6c8061164a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72cdf37e9c48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Restoule,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bd6959fd1444c5" /><Relationship Type="http://schemas.openxmlformats.org/officeDocument/2006/relationships/numbering" Target="/word/numbering.xml" Id="Rcddeca9dec0e46d8" /><Relationship Type="http://schemas.openxmlformats.org/officeDocument/2006/relationships/settings" Target="/word/settings.xml" Id="Re46b4603067346fa" /><Relationship Type="http://schemas.openxmlformats.org/officeDocument/2006/relationships/image" Target="/word/media/3c4d279c-b36e-4ad4-bcbb-6ddcdce1a9d2.png" Id="Reb72cdf37e9c48be" /></Relationships>
</file>